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DDD" w:rsidRDefault="00C00DDD" w:rsidP="005F6C3A">
      <w:pPr>
        <w:suppressAutoHyphens w:val="0"/>
        <w:ind w:left="1247" w:right="1247"/>
        <w:jc w:val="both"/>
        <w:rPr>
          <w:b/>
          <w:color w:val="05746B"/>
          <w:sz w:val="24"/>
        </w:rPr>
      </w:pPr>
    </w:p>
    <w:p w:rsidR="00C00DDD" w:rsidRPr="003361B8" w:rsidRDefault="00C00DDD" w:rsidP="003361B8">
      <w:pPr>
        <w:suppressAutoHyphens w:val="0"/>
        <w:ind w:left="1247" w:right="1247"/>
        <w:jc w:val="center"/>
        <w:rPr>
          <w:rFonts w:ascii="Salzburg-Medium" w:hAnsi="Salzburg-Medium"/>
          <w:b/>
          <w:color w:val="05746B"/>
          <w:sz w:val="24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center"/>
        <w:rPr>
          <w:rFonts w:ascii="Salzburg-Medium" w:hAnsi="Salzburg-Medium"/>
          <w:sz w:val="28"/>
          <w:szCs w:val="28"/>
          <w:lang w:val="en-US"/>
        </w:rPr>
      </w:pPr>
      <w:r w:rsidRPr="003361B8">
        <w:rPr>
          <w:rFonts w:ascii="Salzburg-Medium" w:hAnsi="Salzburg-Medium"/>
          <w:sz w:val="28"/>
          <w:szCs w:val="28"/>
          <w:lang w:val="en-US"/>
        </w:rPr>
        <w:t>ASSEMBLEA ANNUALE ORDINARIA E STRAORDINARIA 2021</w: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center"/>
        <w:rPr>
          <w:rFonts w:ascii="Salzburg-Medium" w:hAnsi="Salzburg-Medium"/>
          <w:sz w:val="28"/>
          <w:szCs w:val="28"/>
          <w:lang w:val="en-US"/>
        </w:rPr>
      </w:pPr>
      <w:r w:rsidRPr="003361B8">
        <w:rPr>
          <w:rFonts w:ascii="Salzburg-Medium" w:hAnsi="Salzburg-Medium"/>
          <w:sz w:val="28"/>
          <w:szCs w:val="28"/>
          <w:lang w:val="en-US"/>
        </w:rPr>
        <w:t>MODUL</w:t>
      </w:r>
      <w:bookmarkStart w:id="0" w:name="_GoBack"/>
      <w:bookmarkEnd w:id="0"/>
      <w:r w:rsidRPr="003361B8">
        <w:rPr>
          <w:rFonts w:ascii="Salzburg-Medium" w:hAnsi="Salzburg-Medium"/>
          <w:sz w:val="28"/>
          <w:szCs w:val="28"/>
          <w:lang w:val="en-US"/>
        </w:rPr>
        <w:t>O PER DELEGA</w: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  <w:r w:rsidRPr="003361B8">
        <w:rPr>
          <w:rFonts w:ascii="Roboto" w:hAnsi="Roboto"/>
          <w:sz w:val="22"/>
          <w:szCs w:val="22"/>
          <w:lang w:val="en-US"/>
        </w:rPr>
        <w:t>Il</w:t>
      </w:r>
      <w:r>
        <w:rPr>
          <w:rFonts w:ascii="Roboto" w:hAnsi="Roboto"/>
          <w:sz w:val="22"/>
          <w:szCs w:val="22"/>
          <w:lang w:val="en-US"/>
        </w:rPr>
        <w:t>/la</w:t>
      </w:r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sottoscritto</w:t>
      </w:r>
      <w:proofErr w:type="spellEnd"/>
      <w:r>
        <w:rPr>
          <w:rFonts w:ascii="Roboto" w:hAnsi="Roboto"/>
          <w:sz w:val="22"/>
          <w:szCs w:val="22"/>
          <w:lang w:val="en-US"/>
        </w:rPr>
        <w:t>/a</w:t>
      </w:r>
      <w:r w:rsidRPr="003361B8">
        <w:rPr>
          <w:rFonts w:ascii="Roboto" w:hAnsi="Roboto"/>
          <w:sz w:val="22"/>
          <w:szCs w:val="22"/>
          <w:lang w:val="en-US"/>
        </w:rPr>
        <w:t>:</w: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  <w:r>
        <w:rPr>
          <w:rFonts w:ascii="Roboto" w:hAnsi="Robot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6D092" wp14:editId="645C4DA6">
                <wp:simplePos x="0" y="0"/>
                <wp:positionH relativeFrom="column">
                  <wp:posOffset>810260</wp:posOffset>
                </wp:positionH>
                <wp:positionV relativeFrom="paragraph">
                  <wp:posOffset>39370</wp:posOffset>
                </wp:positionV>
                <wp:extent cx="5702400" cy="18000"/>
                <wp:effectExtent l="0" t="0" r="12700" b="2032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400" cy="1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3.1pt" to="51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  <w:r w:rsidRPr="003361B8">
        <w:rPr>
          <w:rFonts w:ascii="Roboto" w:hAnsi="Roboto"/>
          <w:sz w:val="22"/>
          <w:szCs w:val="22"/>
          <w:lang w:val="en-US"/>
        </w:rPr>
        <w:t xml:space="preserve">In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regola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con la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propria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posizione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associativa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,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essendo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impossibilitato</w:t>
      </w:r>
      <w:proofErr w:type="spellEnd"/>
      <w:r>
        <w:rPr>
          <w:rFonts w:ascii="Roboto" w:hAnsi="Roboto"/>
          <w:sz w:val="22"/>
          <w:szCs w:val="22"/>
          <w:lang w:val="en-US"/>
        </w:rPr>
        <w:t>/a</w:t>
      </w:r>
      <w:r w:rsidRPr="003361B8">
        <w:rPr>
          <w:rFonts w:ascii="Roboto" w:hAnsi="Roboto"/>
          <w:sz w:val="22"/>
          <w:szCs w:val="22"/>
          <w:lang w:val="en-US"/>
        </w:rPr>
        <w:t xml:space="preserve"> 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partecipare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all’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Assemblea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Annuale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dei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Soci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Federmanager Varese,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indetta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per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il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giorno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17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giugno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2021,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delega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rappresentarlo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il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Signor/la Signora:</w: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  <w:r>
        <w:rPr>
          <w:rFonts w:ascii="Roboto" w:hAnsi="Robot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D260D" wp14:editId="2F69B22A">
                <wp:simplePos x="0" y="0"/>
                <wp:positionH relativeFrom="column">
                  <wp:posOffset>816610</wp:posOffset>
                </wp:positionH>
                <wp:positionV relativeFrom="paragraph">
                  <wp:posOffset>8255</wp:posOffset>
                </wp:positionV>
                <wp:extent cx="5702300" cy="17780"/>
                <wp:effectExtent l="0" t="0" r="12700" b="2032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.65pt" to="51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  <w:r>
        <w:rPr>
          <w:rFonts w:ascii="Roboto" w:hAnsi="Robot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0483B" wp14:editId="603FD53A">
                <wp:simplePos x="0" y="0"/>
                <wp:positionH relativeFrom="column">
                  <wp:posOffset>4396105</wp:posOffset>
                </wp:positionH>
                <wp:positionV relativeFrom="paragraph">
                  <wp:posOffset>123825</wp:posOffset>
                </wp:positionV>
                <wp:extent cx="209550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5pt,9.75pt" to="511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3EB17" wp14:editId="41BE7CBD">
                <wp:simplePos x="0" y="0"/>
                <wp:positionH relativeFrom="column">
                  <wp:posOffset>1398905</wp:posOffset>
                </wp:positionH>
                <wp:positionV relativeFrom="paragraph">
                  <wp:posOffset>123825</wp:posOffset>
                </wp:positionV>
                <wp:extent cx="2095500" cy="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15pt,9.75pt" to="27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3361B8">
        <w:rPr>
          <w:rFonts w:ascii="Roboto" w:hAnsi="Roboto"/>
          <w:sz w:val="22"/>
          <w:szCs w:val="22"/>
          <w:lang w:val="en-US"/>
        </w:rPr>
        <w:t>V</w:t>
      </w:r>
      <w:r>
        <w:rPr>
          <w:rFonts w:ascii="Roboto" w:hAnsi="Roboto"/>
          <w:sz w:val="22"/>
          <w:szCs w:val="22"/>
          <w:lang w:val="en-US"/>
        </w:rPr>
        <w:t xml:space="preserve">arese, li                                                                          </w:t>
      </w:r>
      <w:r w:rsidRPr="003361B8">
        <w:rPr>
          <w:rFonts w:ascii="Roboto" w:hAnsi="Roboto"/>
          <w:sz w:val="22"/>
          <w:szCs w:val="22"/>
          <w:lang w:val="en-US"/>
        </w:rPr>
        <w:t>(Firma)</w:t>
      </w:r>
    </w:p>
    <w:p w:rsidR="003361B8" w:rsidRP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361B8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</w:p>
    <w:p w:rsidR="00375909" w:rsidRPr="00DB14E6" w:rsidRDefault="003361B8" w:rsidP="003361B8">
      <w:pPr>
        <w:suppressAutoHyphens w:val="0"/>
        <w:spacing w:line="360" w:lineRule="auto"/>
        <w:ind w:left="1247" w:right="1247"/>
        <w:jc w:val="both"/>
        <w:rPr>
          <w:rFonts w:ascii="Roboto" w:hAnsi="Roboto"/>
          <w:sz w:val="22"/>
          <w:szCs w:val="22"/>
          <w:lang w:val="en-US"/>
        </w:rPr>
      </w:pPr>
      <w:r w:rsidRPr="003361B8">
        <w:rPr>
          <w:rFonts w:ascii="Roboto" w:hAnsi="Roboto"/>
          <w:sz w:val="22"/>
          <w:szCs w:val="22"/>
          <w:lang w:val="en-US"/>
        </w:rPr>
        <w:t xml:space="preserve">N.B.: 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norma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di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Statuto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(art. 15),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ciascun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Socio non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potrà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essere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portatore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di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più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di 2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deleghe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. La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delega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non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può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essere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revocata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dopo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la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registrazione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presso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 xml:space="preserve"> la Segreteria </w:t>
      </w:r>
      <w:proofErr w:type="spellStart"/>
      <w:r w:rsidRPr="003361B8">
        <w:rPr>
          <w:rFonts w:ascii="Roboto" w:hAnsi="Roboto"/>
          <w:sz w:val="22"/>
          <w:szCs w:val="22"/>
          <w:lang w:val="en-US"/>
        </w:rPr>
        <w:t>dell’Assemblea</w:t>
      </w:r>
      <w:proofErr w:type="spellEnd"/>
      <w:r w:rsidRPr="003361B8">
        <w:rPr>
          <w:rFonts w:ascii="Roboto" w:hAnsi="Roboto"/>
          <w:sz w:val="22"/>
          <w:szCs w:val="22"/>
          <w:lang w:val="en-US"/>
        </w:rPr>
        <w:t>.</w:t>
      </w:r>
    </w:p>
    <w:sectPr w:rsidR="00375909" w:rsidRPr="00DB14E6" w:rsidSect="005F6C3A">
      <w:footerReference w:type="default" r:id="rId9"/>
      <w:headerReference w:type="first" r:id="rId10"/>
      <w:footerReference w:type="first" r:id="rId11"/>
      <w:pgSz w:w="11906" w:h="16838"/>
      <w:pgMar w:top="1134" w:right="369" w:bottom="1899" w:left="357" w:header="226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71" w:rsidRDefault="00C80F71">
      <w:r>
        <w:separator/>
      </w:r>
    </w:p>
  </w:endnote>
  <w:endnote w:type="continuationSeparator" w:id="0">
    <w:p w:rsidR="00C80F71" w:rsidRDefault="00C8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zburg-Medium">
    <w:altName w:val="﷽﷽﷽﷽﷽﷽﷽﷽-Medium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Roboto">
    <w:altName w:val="﷽﷽﷽﷽﷽﷽﷽﷽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8B" w:rsidRDefault="0098068B" w:rsidP="00856C51">
    <w:pPr>
      <w:pStyle w:val="Pidipagina"/>
      <w:ind w:left="-187"/>
      <w:jc w:val="center"/>
      <w:rPr>
        <w:color w:val="FF0000"/>
        <w:spacing w:val="42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51" w:rsidRDefault="001A1766" w:rsidP="001A1766">
    <w:pPr>
      <w:pStyle w:val="Pidipagina"/>
      <w:ind w:left="-35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2615C" wp14:editId="3AD330B7">
              <wp:simplePos x="0" y="0"/>
              <wp:positionH relativeFrom="column">
                <wp:posOffset>1119505</wp:posOffset>
              </wp:positionH>
              <wp:positionV relativeFrom="paragraph">
                <wp:posOffset>255270</wp:posOffset>
              </wp:positionV>
              <wp:extent cx="5441950" cy="333487"/>
              <wp:effectExtent l="0" t="0" r="0" b="952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0" cy="333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766" w:rsidRPr="009C0052" w:rsidRDefault="00390B49" w:rsidP="001A1766">
                          <w:pPr>
                            <w:rPr>
                              <w:rFonts w:ascii="Roboto" w:hAnsi="Roboto" w:cs="Arial"/>
                              <w:color w:val="595959" w:themeColor="text1" w:themeTint="A6"/>
                            </w:rPr>
                          </w:pPr>
                          <w:r w:rsidRPr="00390B49">
                            <w:rPr>
                              <w:rFonts w:ascii="Roboto" w:hAnsi="Roboto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Via C. Goldoni, 33 – 21100 Varese</w:t>
                          </w:r>
                          <w:r>
                            <w:rPr>
                              <w:rFonts w:ascii="Roboto" w:hAnsi="Roboto" w:cs="Arial"/>
                              <w:color w:val="595959" w:themeColor="text1" w:themeTint="A6"/>
                            </w:rPr>
                            <w:t xml:space="preserve">              </w:t>
                          </w:r>
                          <w:r>
                            <w:rPr>
                              <w:rFonts w:ascii="Roboto" w:hAnsi="Roboto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+39 </w:t>
                          </w:r>
                          <w:r w:rsidRPr="00390B49">
                            <w:rPr>
                              <w:rFonts w:ascii="Roboto" w:hAnsi="Roboto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0332313198</w:t>
                          </w:r>
                          <w:r>
                            <w:rPr>
                              <w:rFonts w:ascii="Roboto" w:hAnsi="Roboto" w:cs="Arial"/>
                              <w:color w:val="595959" w:themeColor="text1" w:themeTint="A6"/>
                            </w:rPr>
                            <w:tab/>
                          </w:r>
                          <w:r w:rsidRPr="00390B49">
                            <w:rPr>
                              <w:rStyle w:val="Collegamentoipertestuale"/>
                              <w:rFonts w:ascii="Roboto" w:hAnsi="Roboto" w:cs="Arial"/>
                              <w:sz w:val="16"/>
                              <w:szCs w:val="16"/>
                              <w14:textFill>
                                <w14:solidFill>
                                  <w14:srgbClr w14:val="0000FF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segreteria.varese@federmanager.it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left:0;text-align:left;margin-left:88.15pt;margin-top:20.1pt;width:42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" filled="f" stroked="f">
              <v:textbox>
                <w:txbxContent>
                  <w:p w:rsidR="001A1766" w:rsidRPr="009C0052" w:rsidRDefault="00390B49" w:rsidP="001A1766">
                    <w:pPr>
                      <w:rPr>
                        <w:rFonts w:ascii="Roboto" w:hAnsi="Roboto" w:cs="Arial"/>
                        <w:color w:val="595959" w:themeColor="text1" w:themeTint="A6"/>
                      </w:rPr>
                    </w:pPr>
                    <w:r w:rsidRPr="00390B49">
                      <w:rPr>
                        <w:rFonts w:ascii="Roboto" w:hAnsi="Roboto" w:cs="Arial"/>
                        <w:color w:val="595959" w:themeColor="text1" w:themeTint="A6"/>
                        <w:sz w:val="16"/>
                        <w:szCs w:val="16"/>
                      </w:rPr>
                      <w:t>Via C. Goldoni, 33 – 21100 Varese</w:t>
                    </w:r>
                    <w:r>
                      <w:rPr>
                        <w:rFonts w:ascii="Roboto" w:hAnsi="Roboto" w:cs="Arial"/>
                        <w:color w:val="595959" w:themeColor="text1" w:themeTint="A6"/>
                      </w:rPr>
                      <w:t xml:space="preserve">              </w:t>
                    </w:r>
                    <w:r>
                      <w:rPr>
                        <w:rFonts w:ascii="Roboto" w:hAnsi="Roboto" w:cs="Arial"/>
                        <w:color w:val="595959" w:themeColor="text1" w:themeTint="A6"/>
                        <w:sz w:val="16"/>
                        <w:szCs w:val="16"/>
                      </w:rPr>
                      <w:t xml:space="preserve">+39 </w:t>
                    </w:r>
                    <w:r w:rsidRPr="00390B49">
                      <w:rPr>
                        <w:rFonts w:ascii="Roboto" w:hAnsi="Roboto" w:cs="Arial"/>
                        <w:color w:val="595959" w:themeColor="text1" w:themeTint="A6"/>
                        <w:sz w:val="16"/>
                        <w:szCs w:val="16"/>
                      </w:rPr>
                      <w:t>0332313198</w:t>
                    </w:r>
                    <w:r>
                      <w:rPr>
                        <w:rFonts w:ascii="Roboto" w:hAnsi="Roboto" w:cs="Arial"/>
                        <w:color w:val="595959" w:themeColor="text1" w:themeTint="A6"/>
                      </w:rPr>
                      <w:tab/>
                    </w:r>
                    <w:r w:rsidRPr="00390B49">
                      <w:rPr>
                        <w:rStyle w:val="Collegamentoipertestuale"/>
                        <w:rFonts w:ascii="Roboto" w:hAnsi="Roboto" w:cs="Arial"/>
                        <w:sz w:val="16"/>
                        <w:szCs w:val="16"/>
                        <w14:textFill>
                          <w14:solidFill>
                            <w14:srgbClr w14:val="0000FF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>segreteria.varese@federmanager.it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C307954" wp14:editId="2ABFC7AD">
          <wp:extent cx="7560000" cy="1156315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71" w:rsidRDefault="00C80F71">
      <w:r>
        <w:separator/>
      </w:r>
    </w:p>
  </w:footnote>
  <w:footnote w:type="continuationSeparator" w:id="0">
    <w:p w:rsidR="00C80F71" w:rsidRDefault="00C8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B3" w:rsidRPr="009C0052" w:rsidRDefault="001A7EB3" w:rsidP="001A7EB3">
    <w:pPr>
      <w:spacing w:line="276" w:lineRule="auto"/>
      <w:rPr>
        <w:rFonts w:ascii="Roboto" w:hAnsi="Roboto" w:cs="Arial"/>
        <w:color w:val="595959" w:themeColor="text1" w:themeTint="A6"/>
      </w:rPr>
    </w:pPr>
    <w:r>
      <w:rPr>
        <w:noProof/>
        <w:lang w:eastAsia="it-IT"/>
      </w:rPr>
      <w:drawing>
        <wp:anchor distT="0" distB="0" distL="114300" distR="114300" simplePos="0" relativeHeight="251653631" behindDoc="0" locked="0" layoutInCell="1" allowOverlap="1" wp14:anchorId="7355950E" wp14:editId="7E4C9ABD">
          <wp:simplePos x="0" y="0"/>
          <wp:positionH relativeFrom="page">
            <wp:posOffset>13335</wp:posOffset>
          </wp:positionH>
          <wp:positionV relativeFrom="page">
            <wp:posOffset>0</wp:posOffset>
          </wp:positionV>
          <wp:extent cx="7542530" cy="1761490"/>
          <wp:effectExtent l="0" t="0" r="1270" b="3810"/>
          <wp:wrapNone/>
          <wp:docPr id="1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7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 w:cs="Arial"/>
        <w:noProof/>
        <w:color w:val="595959" w:themeColor="text1" w:themeTint="A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00F78" wp14:editId="0B351F5C">
              <wp:simplePos x="0" y="0"/>
              <wp:positionH relativeFrom="column">
                <wp:posOffset>1383777</wp:posOffset>
              </wp:positionH>
              <wp:positionV relativeFrom="paragraph">
                <wp:posOffset>-781050</wp:posOffset>
              </wp:positionV>
              <wp:extent cx="4370294" cy="887506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294" cy="8875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A7EB3" w:rsidRDefault="001A7EB3" w:rsidP="001A7EB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E465198" wp14:editId="37A1FE3F">
                                <wp:extent cx="4114064" cy="691237"/>
                                <wp:effectExtent l="0" t="0" r="127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magine 6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4064" cy="691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2000F78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08.95pt;margin-top:-61.5pt;width:344.1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" filled="f" stroked="f" strokeweight=".5pt">
              <v:textbox>
                <w:txbxContent>
                  <w:p w14:paraId="6F4F4EB0" w14:textId="3A587326" w:rsidR="001A7EB3" w:rsidRDefault="001A7EB3" w:rsidP="001A7EB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465198" wp14:editId="37A1FE3F">
                          <wp:extent cx="4114064" cy="691237"/>
                          <wp:effectExtent l="0" t="0" r="127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magine 6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4064" cy="691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75909" w:rsidRDefault="00375909" w:rsidP="00FF46F8">
    <w:pPr>
      <w:pStyle w:val="Intestazione"/>
      <w:ind w:left="-2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A4BD1"/>
    <w:multiLevelType w:val="hybridMultilevel"/>
    <w:tmpl w:val="87C4EDEA"/>
    <w:lvl w:ilvl="0" w:tplc="E8521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22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28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4B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E3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4F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E4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0B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2B7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1A96C49"/>
    <w:multiLevelType w:val="hybridMultilevel"/>
    <w:tmpl w:val="0AD26A2E"/>
    <w:lvl w:ilvl="0" w:tplc="C7163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4E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AA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04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8E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0E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0B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A34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041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51"/>
    <w:rsid w:val="00134CF2"/>
    <w:rsid w:val="001A03EC"/>
    <w:rsid w:val="001A1766"/>
    <w:rsid w:val="001A7EB3"/>
    <w:rsid w:val="001F7AC9"/>
    <w:rsid w:val="00234534"/>
    <w:rsid w:val="00320D43"/>
    <w:rsid w:val="003361B8"/>
    <w:rsid w:val="00375909"/>
    <w:rsid w:val="0038621E"/>
    <w:rsid w:val="00390B49"/>
    <w:rsid w:val="003A4B8D"/>
    <w:rsid w:val="003E26EF"/>
    <w:rsid w:val="004159BF"/>
    <w:rsid w:val="004F4BE4"/>
    <w:rsid w:val="0054030F"/>
    <w:rsid w:val="005655F1"/>
    <w:rsid w:val="005D6EFF"/>
    <w:rsid w:val="005E71CA"/>
    <w:rsid w:val="005F6C3A"/>
    <w:rsid w:val="00693895"/>
    <w:rsid w:val="00716E93"/>
    <w:rsid w:val="00733C93"/>
    <w:rsid w:val="00856C51"/>
    <w:rsid w:val="008F2504"/>
    <w:rsid w:val="009614CB"/>
    <w:rsid w:val="0098068B"/>
    <w:rsid w:val="00A27014"/>
    <w:rsid w:val="00A840D7"/>
    <w:rsid w:val="00A87BD3"/>
    <w:rsid w:val="00B0775C"/>
    <w:rsid w:val="00B7335B"/>
    <w:rsid w:val="00BB4A52"/>
    <w:rsid w:val="00C00DDD"/>
    <w:rsid w:val="00C661CF"/>
    <w:rsid w:val="00C80F71"/>
    <w:rsid w:val="00CA287F"/>
    <w:rsid w:val="00CD084B"/>
    <w:rsid w:val="00DA5880"/>
    <w:rsid w:val="00DB14E6"/>
    <w:rsid w:val="00E71D9B"/>
    <w:rsid w:val="00EE4BB1"/>
    <w:rsid w:val="00F07277"/>
    <w:rsid w:val="00FC6299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510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character" w:customStyle="1" w:styleId="IntestazioneCarattere">
    <w:name w:val="Intestazione Carattere"/>
    <w:link w:val="Intestazione"/>
    <w:uiPriority w:val="99"/>
    <w:rsid w:val="00856C51"/>
    <w:rPr>
      <w:rFonts w:ascii="Arial" w:hAnsi="Arial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C5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A1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character" w:customStyle="1" w:styleId="IntestazioneCarattere">
    <w:name w:val="Intestazione Carattere"/>
    <w:link w:val="Intestazione"/>
    <w:uiPriority w:val="99"/>
    <w:rsid w:val="00856C51"/>
    <w:rPr>
      <w:rFonts w:ascii="Arial" w:hAnsi="Arial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6C51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A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4830-DD00-4C99-A016-AB20335C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Frontespizio CONI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Frontespizio CONI</dc:title>
  <dc:creator>Ga</dc:creator>
  <dc:description>buona</dc:description>
  <cp:lastModifiedBy>federica santoro</cp:lastModifiedBy>
  <cp:revision>2</cp:revision>
  <cp:lastPrinted>2007-08-22T11:02:00Z</cp:lastPrinted>
  <dcterms:created xsi:type="dcterms:W3CDTF">2021-05-26T08:21:00Z</dcterms:created>
  <dcterms:modified xsi:type="dcterms:W3CDTF">2021-05-26T08:21:00Z</dcterms:modified>
</cp:coreProperties>
</file>